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711" w:rsidRDefault="00C77711" w:rsidP="00C77711">
      <w:pPr>
        <w:ind w:right="1284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C77711">
        <w:rPr>
          <w:rFonts w:asciiTheme="majorEastAsia" w:eastAsiaTheme="majorEastAsia" w:hAnsiTheme="majorEastAsia" w:hint="eastAsia"/>
          <w:b/>
          <w:sz w:val="32"/>
          <w:szCs w:val="32"/>
        </w:rPr>
        <w:t>科技专家注册入库操作流程</w:t>
      </w:r>
    </w:p>
    <w:p w:rsidR="007D3139" w:rsidRDefault="00C77711" w:rsidP="00C77711">
      <w:pPr>
        <w:ind w:right="1284"/>
        <w:jc w:val="center"/>
        <w:rPr>
          <w:rFonts w:asciiTheme="majorEastAsia" w:eastAsiaTheme="majorEastAsia" w:hAnsiTheme="majorEastAsia"/>
          <w:b/>
          <w:sz w:val="32"/>
          <w:szCs w:val="21"/>
        </w:rPr>
      </w:pPr>
      <w:r>
        <w:rPr>
          <w:rFonts w:asciiTheme="majorEastAsia" w:eastAsiaTheme="majorEastAsia" w:hAnsiTheme="majorEastAsia" w:hint="eastAsia"/>
          <w:b/>
          <w:sz w:val="32"/>
          <w:szCs w:val="21"/>
        </w:rPr>
        <w:t>——</w:t>
      </w:r>
      <w:r w:rsidR="00322CB1">
        <w:rPr>
          <w:rFonts w:asciiTheme="majorEastAsia" w:eastAsiaTheme="majorEastAsia" w:hAnsiTheme="majorEastAsia" w:hint="eastAsia"/>
          <w:b/>
          <w:sz w:val="32"/>
          <w:szCs w:val="21"/>
        </w:rPr>
        <w:t>专家操作说明</w:t>
      </w:r>
    </w:p>
    <w:p w:rsidR="007D3139" w:rsidRDefault="007D3139">
      <w:pPr>
        <w:pStyle w:val="a0"/>
      </w:pPr>
    </w:p>
    <w:p w:rsidR="007D3139" w:rsidRDefault="00322CB1">
      <w:pPr>
        <w:pStyle w:val="a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点击“我要登</w:t>
      </w:r>
      <w:r>
        <w:rPr>
          <w:rFonts w:hint="eastAsia"/>
        </w:rPr>
        <w:t>录</w:t>
      </w:r>
      <w:r>
        <w:rPr>
          <w:rFonts w:hint="eastAsia"/>
        </w:rPr>
        <w:t>”跳转到账号登陆界面</w:t>
      </w:r>
      <w:r>
        <w:rPr>
          <w:rFonts w:hint="eastAsia"/>
        </w:rPr>
        <w:t>（网址：</w:t>
      </w:r>
      <w:r>
        <w:rPr>
          <w:rFonts w:hint="eastAsia"/>
        </w:rPr>
        <w:t>http://120.41.36.6:8666/login.jsp</w:t>
      </w:r>
      <w:r>
        <w:rPr>
          <w:rFonts w:hint="eastAsia"/>
        </w:rPr>
        <w:t>）</w:t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78120" cy="3535045"/>
            <wp:effectExtent l="0" t="0" r="5080" b="825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pPr>
        <w:pStyle w:val="a0"/>
      </w:pPr>
      <w:r>
        <w:rPr>
          <w:rFonts w:hint="eastAsia"/>
        </w:rPr>
        <w:t>选择“市民账号”输入账号密码后登陆系统</w:t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81930" cy="2640965"/>
            <wp:effectExtent l="0" t="0" r="1270" b="63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账号</w:t>
      </w:r>
      <w:r>
        <w:rPr>
          <w:rFonts w:hint="eastAsia"/>
        </w:rPr>
        <w:t>注册</w:t>
      </w:r>
    </w:p>
    <w:p w:rsidR="007D3139" w:rsidRDefault="00322CB1">
      <w:r>
        <w:rPr>
          <w:rFonts w:hint="eastAsia"/>
        </w:rPr>
        <w:t>如无账号，请</w:t>
      </w:r>
      <w:r>
        <w:rPr>
          <w:rFonts w:hint="eastAsia"/>
        </w:rPr>
        <w:t>再登陆界面点击“立即</w:t>
      </w:r>
      <w:r>
        <w:rPr>
          <w:rFonts w:hint="eastAsia"/>
        </w:rPr>
        <w:t>注册</w:t>
      </w:r>
      <w:r>
        <w:rPr>
          <w:rFonts w:hint="eastAsia"/>
        </w:rPr>
        <w:t>”</w:t>
      </w:r>
      <w:r>
        <w:rPr>
          <w:rFonts w:hint="eastAsia"/>
        </w:rPr>
        <w:t>，</w:t>
      </w:r>
      <w:r>
        <w:rPr>
          <w:rFonts w:hint="eastAsia"/>
        </w:rPr>
        <w:t>选择“我是市民用户”创建账号</w:t>
      </w:r>
    </w:p>
    <w:p w:rsidR="007D3139" w:rsidRDefault="007D3139">
      <w:pPr>
        <w:pStyle w:val="a0"/>
      </w:pPr>
    </w:p>
    <w:p w:rsidR="007D3139" w:rsidRDefault="00322CB1">
      <w:pPr>
        <w:pStyle w:val="a0"/>
      </w:pPr>
      <w:r>
        <w:rPr>
          <w:noProof/>
        </w:rPr>
        <w:lastRenderedPageBreak/>
        <w:drawing>
          <wp:inline distT="0" distB="0" distL="114300" distR="114300">
            <wp:extent cx="5280660" cy="2679700"/>
            <wp:effectExtent l="0" t="0" r="2540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pPr>
        <w:pStyle w:val="a0"/>
      </w:pPr>
      <w:r>
        <w:rPr>
          <w:rFonts w:hint="eastAsia"/>
        </w:rPr>
        <w:t>可选择“公安实名认证”完成个人账号注册</w:t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78120" cy="2911475"/>
            <wp:effectExtent l="0" t="0" r="5080" b="952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71770" cy="2901315"/>
            <wp:effectExtent l="0" t="0" r="11430" b="698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pPr>
        <w:pStyle w:val="a0"/>
      </w:pPr>
      <w:r>
        <w:rPr>
          <w:rFonts w:hint="eastAsia"/>
        </w:rPr>
        <w:t>注册完成后返回登陆界面进行登陆</w:t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81930" cy="2640965"/>
            <wp:effectExtent l="0" t="0" r="1270" b="63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7D3139">
      <w:pPr>
        <w:pStyle w:val="a0"/>
      </w:pPr>
    </w:p>
    <w:p w:rsidR="007D3139" w:rsidRDefault="00322CB1">
      <w:pPr>
        <w:pStyle w:val="a0"/>
      </w:pPr>
      <w:r>
        <w:rPr>
          <w:rFonts w:hint="eastAsia"/>
        </w:rPr>
        <w:t>３、</w:t>
      </w:r>
      <w:r>
        <w:rPr>
          <w:rFonts w:hint="eastAsia"/>
        </w:rPr>
        <w:t>提交入库申请</w:t>
      </w:r>
    </w:p>
    <w:p w:rsidR="007D3139" w:rsidRDefault="00322CB1">
      <w:pPr>
        <w:pStyle w:val="a0"/>
      </w:pPr>
      <w:r>
        <w:rPr>
          <w:rFonts w:hint="eastAsia"/>
        </w:rPr>
        <w:t>进入系统后点击【专家信息管理】，在【我要申请】中找到科技局专家库点击“我要申请”</w:t>
      </w:r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74945" cy="2763520"/>
            <wp:effectExtent l="0" t="0" r="8255" b="508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39" w:rsidRDefault="00322CB1">
      <w:pPr>
        <w:pStyle w:val="a0"/>
      </w:pPr>
      <w:r>
        <w:rPr>
          <w:rFonts w:hint="eastAsia"/>
        </w:rPr>
        <w:t>在弹出的界面进行专家信息的填写，点击“提交申请”后可在【已提交申请】菜单中查看审核情况，点击“保存草稿”后可在【未提交申请】菜单中重新打开编辑。</w:t>
      </w:r>
      <w:bookmarkStart w:id="0" w:name="_GoBack"/>
      <w:bookmarkEnd w:id="0"/>
    </w:p>
    <w:p w:rsidR="007D3139" w:rsidRDefault="00322CB1">
      <w:pPr>
        <w:pStyle w:val="a0"/>
      </w:pPr>
      <w:r>
        <w:rPr>
          <w:noProof/>
        </w:rPr>
        <w:drawing>
          <wp:inline distT="0" distB="0" distL="114300" distR="114300">
            <wp:extent cx="5276850" cy="3048635"/>
            <wp:effectExtent l="0" t="0" r="6350" b="12065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04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3139" w:rsidSect="00C77711">
      <w:pgSz w:w="11920" w:h="16840"/>
      <w:pgMar w:top="1440" w:right="1304" w:bottom="1440" w:left="1758" w:header="794" w:footer="680" w:gutter="0"/>
      <w:cols w:space="0"/>
      <w:docGrid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8">
      <wne:acd wne:acdName="acd0"/>
    </wne:keymap>
  </wne:keymaps>
  <wne:toolbars>
    <wne:acdManifest>
      <wne:acdEntry wne:acdName="acd0"/>
    </wne:acdManifest>
  </wne:toolbars>
  <wne:acds>
    <wne:acd wne:argValue="AQAAACIA" wne:acdName="acd0" wne:fciIndexBasedOn="0065"/>
  </wne:acd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711" w:rsidRDefault="00C77711" w:rsidP="00C77711">
      <w:r>
        <w:separator/>
      </w:r>
    </w:p>
  </w:endnote>
  <w:endnote w:type="continuationSeparator" w:id="0">
    <w:p w:rsidR="00C77711" w:rsidRDefault="00C77711" w:rsidP="00C777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711" w:rsidRDefault="00C77711" w:rsidP="00C77711">
      <w:r>
        <w:separator/>
      </w:r>
    </w:p>
  </w:footnote>
  <w:footnote w:type="continuationSeparator" w:id="0">
    <w:p w:rsidR="00C77711" w:rsidRDefault="00C77711" w:rsidP="00C777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3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7675E"/>
    <w:rsid w:val="0013188E"/>
    <w:rsid w:val="00172A27"/>
    <w:rsid w:val="002F40E2"/>
    <w:rsid w:val="00380C15"/>
    <w:rsid w:val="005051D4"/>
    <w:rsid w:val="005C10A5"/>
    <w:rsid w:val="007472ED"/>
    <w:rsid w:val="007D3139"/>
    <w:rsid w:val="00922A81"/>
    <w:rsid w:val="009445C2"/>
    <w:rsid w:val="00A516BA"/>
    <w:rsid w:val="00C715B4"/>
    <w:rsid w:val="00C734AA"/>
    <w:rsid w:val="00C77711"/>
    <w:rsid w:val="00CB6467"/>
    <w:rsid w:val="00CC1DA4"/>
    <w:rsid w:val="00F00744"/>
    <w:rsid w:val="0DE15F2D"/>
    <w:rsid w:val="0EB50F38"/>
    <w:rsid w:val="16CE6EDF"/>
    <w:rsid w:val="17510109"/>
    <w:rsid w:val="1FD04BBA"/>
    <w:rsid w:val="322F3A63"/>
    <w:rsid w:val="358E59F5"/>
    <w:rsid w:val="36157AF0"/>
    <w:rsid w:val="3DE16A7D"/>
    <w:rsid w:val="3F82289A"/>
    <w:rsid w:val="4A9C5CFD"/>
    <w:rsid w:val="4E340879"/>
    <w:rsid w:val="4EAD5587"/>
    <w:rsid w:val="51BC225D"/>
    <w:rsid w:val="55A846C2"/>
    <w:rsid w:val="58D059C6"/>
    <w:rsid w:val="59624388"/>
    <w:rsid w:val="5D9247DF"/>
    <w:rsid w:val="60AB58F3"/>
    <w:rsid w:val="614D7930"/>
    <w:rsid w:val="61734C66"/>
    <w:rsid w:val="63A62315"/>
    <w:rsid w:val="63EB50B0"/>
    <w:rsid w:val="663B1032"/>
    <w:rsid w:val="664C47DB"/>
    <w:rsid w:val="67CF429E"/>
    <w:rsid w:val="6CDE0D99"/>
    <w:rsid w:val="70E944D1"/>
    <w:rsid w:val="71B70245"/>
    <w:rsid w:val="75C4542D"/>
    <w:rsid w:val="77134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D3139"/>
    <w:pPr>
      <w:widowControl w:val="0"/>
      <w:jc w:val="both"/>
    </w:pPr>
    <w:rPr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7D3139"/>
    <w:pPr>
      <w:spacing w:after="120"/>
    </w:pPr>
  </w:style>
  <w:style w:type="paragraph" w:styleId="a4">
    <w:name w:val="caption"/>
    <w:basedOn w:val="a"/>
    <w:next w:val="a"/>
    <w:semiHidden/>
    <w:unhideWhenUsed/>
    <w:qFormat/>
    <w:rsid w:val="007D3139"/>
    <w:pPr>
      <w:jc w:val="center"/>
    </w:pPr>
    <w:rPr>
      <w:rFonts w:ascii="Arial" w:eastAsia="黑体" w:hAnsi="Arial"/>
      <w:sz w:val="20"/>
    </w:rPr>
  </w:style>
  <w:style w:type="paragraph" w:styleId="a5">
    <w:name w:val="Balloon Text"/>
    <w:basedOn w:val="a"/>
    <w:link w:val="Char"/>
    <w:qFormat/>
    <w:rsid w:val="007D3139"/>
    <w:rPr>
      <w:sz w:val="18"/>
      <w:szCs w:val="18"/>
    </w:rPr>
  </w:style>
  <w:style w:type="paragraph" w:styleId="a6">
    <w:name w:val="footer"/>
    <w:basedOn w:val="a"/>
    <w:link w:val="Char0"/>
    <w:qFormat/>
    <w:rsid w:val="007D3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7D3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qFormat/>
    <w:rsid w:val="007D3139"/>
    <w:rPr>
      <w:kern w:val="2"/>
      <w:sz w:val="18"/>
      <w:szCs w:val="18"/>
    </w:rPr>
  </w:style>
  <w:style w:type="character" w:customStyle="1" w:styleId="Char0">
    <w:name w:val="页脚 Char"/>
    <w:basedOn w:val="a1"/>
    <w:link w:val="a6"/>
    <w:qFormat/>
    <w:rsid w:val="007D3139"/>
    <w:rPr>
      <w:kern w:val="2"/>
      <w:sz w:val="18"/>
      <w:szCs w:val="18"/>
    </w:rPr>
  </w:style>
  <w:style w:type="character" w:customStyle="1" w:styleId="Char">
    <w:name w:val="批注框文本 Char"/>
    <w:basedOn w:val="a1"/>
    <w:link w:val="a5"/>
    <w:qFormat/>
    <w:rsid w:val="007D31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1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256</Words>
  <Characters>64</Characters>
  <Application>Microsoft Office Word</Application>
  <DocSecurity>0</DocSecurity>
  <Lines>1</Lines>
  <Paragraphs>1</Paragraphs>
  <ScaleCrop>false</ScaleCrop>
  <Company>Kingsoft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天迹</dc:creator>
  <cp:lastModifiedBy>Administrator</cp:lastModifiedBy>
  <cp:revision>2</cp:revision>
  <dcterms:created xsi:type="dcterms:W3CDTF">2021-12-16T09:42:00Z</dcterms:created>
  <dcterms:modified xsi:type="dcterms:W3CDTF">2021-12-16T09:42:00Z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2FC5CEDAD0354DE193A7371D2096D243</vt:lpwstr>
  </property>
</Properties>
</file>